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Arial" w:cs="Arial"/>
          <w:b/>
          <w:b/>
          <w:sz w:val="24"/>
          <w:szCs w:val="24"/>
        </w:rPr>
      </w:pPr>
      <w:r>
        <w:rPr>
          <w:rFonts w:eastAsia="Arial" w:cs="Arial" w:ascii="Arial" w:hAnsi="Arial"/>
          <w:b/>
          <w:sz w:val="24"/>
          <w:szCs w:val="24"/>
        </w:rPr>
        <w:drawing>
          <wp:anchor behindDoc="0" distT="0" distB="0" distL="114300" distR="114300" simplePos="0" locked="0" layoutInCell="1" allowOverlap="1" relativeHeight="2">
            <wp:simplePos x="0" y="0"/>
            <wp:positionH relativeFrom="margin">
              <wp:posOffset>2450465</wp:posOffset>
            </wp:positionH>
            <wp:positionV relativeFrom="paragraph">
              <wp:posOffset>487680</wp:posOffset>
            </wp:positionV>
            <wp:extent cx="876300" cy="951865"/>
            <wp:effectExtent l="0" t="0" r="0" b="0"/>
            <wp:wrapTopAndBottom/>
            <wp:docPr id="1" name="Afbeelding 2" descr="C:\Jim\Algemeen\HZ\nieuwsbrieven\lodfEH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C:\Jim\Algemeen\HZ\nieuwsbrieven\lodfEH84.jpeg"/>
                    <pic:cNvPicPr>
                      <a:picLocks noChangeAspect="1" noChangeArrowheads="1"/>
                    </pic:cNvPicPr>
                  </pic:nvPicPr>
                  <pic:blipFill>
                    <a:blip r:embed="rId2"/>
                    <a:stretch>
                      <a:fillRect/>
                    </a:stretch>
                  </pic:blipFill>
                  <pic:spPr bwMode="auto">
                    <a:xfrm>
                      <a:off x="0" y="0"/>
                      <a:ext cx="876300" cy="951865"/>
                    </a:xfrm>
                    <a:prstGeom prst="rect">
                      <a:avLst/>
                    </a:prstGeom>
                  </pic:spPr>
                </pic:pic>
              </a:graphicData>
            </a:graphic>
          </wp:anchor>
        </w:drawing>
      </w:r>
      <w:bookmarkStart w:id="0" w:name="_GoBack"/>
      <w:bookmarkStart w:id="1" w:name="_gjdgxs"/>
      <w:bookmarkStart w:id="2" w:name="_GoBack"/>
      <w:bookmarkStart w:id="3" w:name="_gjdgxs"/>
      <w:bookmarkEnd w:id="2"/>
      <w:bookmarkEnd w:id="3"/>
    </w:p>
    <w:p>
      <w:pPr>
        <w:pStyle w:val="Normal"/>
        <w:rPr>
          <w:rFonts w:ascii="Arial" w:hAnsi="Arial" w:eastAsia="Arial" w:cs="Arial"/>
          <w:b/>
          <w:b/>
          <w:sz w:val="24"/>
          <w:szCs w:val="24"/>
        </w:rPr>
      </w:pPr>
      <w:r>
        <w:rPr>
          <w:rFonts w:eastAsia="Arial" w:cs="Arial" w:ascii="Arial" w:hAnsi="Arial"/>
          <w:b/>
          <w:sz w:val="24"/>
          <w:szCs w:val="24"/>
        </w:rPr>
      </w:r>
    </w:p>
    <w:p>
      <w:pPr>
        <w:pStyle w:val="Normal"/>
        <w:rPr>
          <w:rFonts w:ascii="Arial" w:hAnsi="Arial" w:eastAsia="Arial" w:cs="Arial"/>
          <w:b/>
          <w:b/>
          <w:sz w:val="24"/>
          <w:szCs w:val="24"/>
        </w:rPr>
      </w:pPr>
      <w:r>
        <w:rPr>
          <w:rFonts w:eastAsia="Arial" w:cs="Arial" w:ascii="Arial" w:hAnsi="Arial"/>
          <w:b/>
          <w:sz w:val="24"/>
          <w:szCs w:val="24"/>
        </w:rPr>
      </w:r>
    </w:p>
    <w:p>
      <w:pPr>
        <w:pStyle w:val="Normal"/>
        <w:rPr>
          <w:rFonts w:ascii="Arial" w:hAnsi="Arial" w:eastAsia="Arial" w:cs="Arial"/>
          <w:sz w:val="24"/>
          <w:szCs w:val="24"/>
        </w:rPr>
      </w:pPr>
      <w:r>
        <w:rPr>
          <w:rFonts w:eastAsia="Arial" w:cs="Arial" w:ascii="Arial" w:hAnsi="Arial"/>
          <w:b/>
          <w:sz w:val="24"/>
          <w:szCs w:val="24"/>
        </w:rPr>
        <w:t xml:space="preserve"> </w:t>
      </w:r>
      <w:r>
        <w:rPr>
          <w:rFonts w:eastAsia="Arial" w:cs="Arial" w:ascii="Arial" w:hAnsi="Arial"/>
          <w:sz w:val="24"/>
          <w:szCs w:val="24"/>
        </w:rPr>
        <w:t>JAARVERSLAG 2023 – JIDDISJ KOOR HEJMISJ ZAIN, Amsterdam</w:t>
      </w:r>
    </w:p>
    <w:p>
      <w:pPr>
        <w:pStyle w:val="Normal"/>
        <w:rPr>
          <w:rFonts w:ascii="Arial" w:hAnsi="Arial" w:eastAsia="Arial" w:cs="Arial"/>
          <w:sz w:val="24"/>
          <w:szCs w:val="24"/>
          <w:u w:val="single"/>
        </w:rPr>
      </w:pPr>
      <w:r>
        <w:rPr>
          <w:rFonts w:eastAsia="Arial" w:cs="Arial" w:ascii="Arial" w:hAnsi="Arial"/>
          <w:sz w:val="24"/>
          <w:szCs w:val="24"/>
        </w:rPr>
        <w:t>Alléen voor de leden als voorbereidig op de ALV. En een exemplaar voor de dirigent. Voor de website komt er een geanonimiseerde, verkorte versie.</w:t>
        <w:br/>
      </w:r>
    </w:p>
    <w:p>
      <w:pPr>
        <w:pStyle w:val="Normal"/>
        <w:rPr>
          <w:rFonts w:ascii="Arial" w:hAnsi="Arial" w:eastAsia="Arial" w:cs="Arial"/>
          <w:sz w:val="24"/>
          <w:szCs w:val="24"/>
          <w:u w:val="single"/>
        </w:rPr>
      </w:pPr>
      <w:r>
        <w:rPr>
          <w:rFonts w:eastAsia="Arial" w:cs="Arial" w:ascii="Arial" w:hAnsi="Arial"/>
          <w:sz w:val="24"/>
          <w:szCs w:val="24"/>
          <w:u w:val="single"/>
        </w:rPr>
        <w:t>Algemeen</w:t>
      </w:r>
    </w:p>
    <w:p>
      <w:pPr>
        <w:pStyle w:val="Normal"/>
        <w:rPr/>
      </w:pPr>
      <w:r>
        <w:rPr>
          <w:rFonts w:eastAsia="Arial" w:cs="Arial" w:ascii="Arial" w:hAnsi="Arial"/>
          <w:sz w:val="24"/>
          <w:szCs w:val="24"/>
        </w:rPr>
        <w:t xml:space="preserve">Het </w:t>
      </w:r>
      <w:r>
        <w:rPr>
          <w:rFonts w:eastAsia="Arial" w:cs="Arial" w:ascii="Arial" w:hAnsi="Arial"/>
          <w:color w:val="000000"/>
          <w:sz w:val="24"/>
          <w:szCs w:val="24"/>
        </w:rPr>
        <w:t>n</w:t>
      </w:r>
      <w:r>
        <w:rPr>
          <w:rFonts w:eastAsia="Arial" w:cs="Arial" w:ascii="Arial" w:hAnsi="Arial"/>
          <w:sz w:val="24"/>
          <w:szCs w:val="24"/>
        </w:rPr>
        <w:t>ieuwe jaar begon goed, tot we te horen kregen dat we niet meer konden zingen in de Liberaal Joodse Gemeente omdat ons huurcontract werd opgezegd. Gelukkig heeft het bestuur direct een tijdelijk huurcontract kunnen sluiten met de beheerder van Vrijburg, een PKN kerk. Zo hebben we van begin maart tot medio april gezongen in de Moddermanzaal met voor de dirigent een Kawai piano. Over de akoestiek van deze zaal was niemand enthousiast, evenmin over het feit dat de ramen gesloten moesten blijven ivm mogelijke overlast voor de buren, maar we waren heel blij dat we konden blijven zingen.</w:t>
      </w:r>
    </w:p>
    <w:p>
      <w:pPr>
        <w:pStyle w:val="Normal"/>
        <w:rPr>
          <w:rFonts w:ascii="Arial" w:hAnsi="Arial" w:eastAsia="Arial" w:cs="Arial"/>
          <w:sz w:val="24"/>
          <w:szCs w:val="24"/>
        </w:rPr>
      </w:pPr>
      <w:r>
        <w:rPr>
          <w:rFonts w:eastAsia="Arial" w:cs="Arial" w:ascii="Arial" w:hAnsi="Arial"/>
          <w:sz w:val="24"/>
          <w:szCs w:val="24"/>
        </w:rPr>
        <w:t>Ook de ALV, 13 maart ’23 hebben we in Vrijburg gehouden.</w:t>
      </w:r>
    </w:p>
    <w:p>
      <w:pPr>
        <w:pStyle w:val="Normal"/>
        <w:rPr/>
      </w:pPr>
      <w:r>
        <w:rPr>
          <w:rFonts w:eastAsia="Arial" w:cs="Arial" w:ascii="Arial" w:hAnsi="Arial"/>
          <w:sz w:val="24"/>
          <w:szCs w:val="24"/>
        </w:rPr>
        <w:t>Dank zij het adequaat reageren van de voorzitter en de vice-voorzitter op het plotselinge opzeggen van de huur, was een gesprek met de directeur van de LJG goed mogelijk. In dat gesprek bleek dat het abrupt beëindigen van het huurcontract op een misverstand berustte, waren er excuses en kon er een nieuw huurcontract voor de vertrouwde Dialoogzaal tegemoet gezien worden.</w:t>
      </w:r>
    </w:p>
    <w:p>
      <w:pPr>
        <w:pStyle w:val="Normal"/>
        <w:rPr>
          <w:rFonts w:ascii="Arial" w:hAnsi="Arial" w:eastAsia="Arial" w:cs="Arial"/>
          <w:sz w:val="24"/>
          <w:szCs w:val="24"/>
        </w:rPr>
      </w:pPr>
      <w:r>
        <w:rPr>
          <w:rFonts w:eastAsia="Arial" w:cs="Arial" w:ascii="Arial" w:hAnsi="Arial"/>
          <w:sz w:val="24"/>
          <w:szCs w:val="24"/>
        </w:rPr>
        <w:t>Voordat het besluit werd genomen om terug te gaan naar de LJG, zijn de leden geraadpleegd. Er zijn een aantal alternatieve locaties voorgesteld. Uiteindelijk is er vrijwel unaniem gestemd voor terugkeer naar de oude locatie aan de Zuidelijke Wandelweg.</w:t>
      </w:r>
    </w:p>
    <w:p>
      <w:pPr>
        <w:pStyle w:val="Normal"/>
        <w:rPr/>
      </w:pPr>
      <w:r>
        <w:rPr>
          <w:rFonts w:eastAsia="Arial" w:cs="Arial" w:ascii="Arial" w:hAnsi="Arial"/>
          <w:sz w:val="24"/>
          <w:szCs w:val="24"/>
        </w:rPr>
        <w:t>Vanaf  24 april  repeteerden we weer in de LJG.Het nieuwe huurcontract houdt in dat we nu € 85,= huur per avond betalen. Helaas is ook bepaald dat Hejmisj Zain alleen kan zingen op de avonden dat het LJG-koor Sjier Chadasj repeteert. Daardoor vallen er per jaar een aantal maandagavonden af. Op die avonden konden we terecht in Vrijbug.</w:t>
      </w:r>
    </w:p>
    <w:p>
      <w:pPr>
        <w:pStyle w:val="Normal"/>
        <w:rPr>
          <w:rFonts w:ascii="Arial" w:hAnsi="Arial" w:eastAsia="Arial" w:cs="Arial"/>
          <w:sz w:val="24"/>
          <w:szCs w:val="24"/>
          <w:u w:val="single"/>
        </w:rPr>
      </w:pPr>
      <w:r>
        <w:rPr>
          <w:rFonts w:eastAsia="Arial" w:cs="Arial" w:ascii="Arial" w:hAnsi="Arial"/>
          <w:sz w:val="24"/>
          <w:szCs w:val="24"/>
          <w:u w:val="single"/>
        </w:rPr>
        <w:t>Bestuur:</w:t>
      </w:r>
    </w:p>
    <w:p>
      <w:pPr>
        <w:pStyle w:val="Normal"/>
        <w:rPr>
          <w:rFonts w:ascii="Arial" w:hAnsi="Arial" w:eastAsia="Arial" w:cs="Arial"/>
          <w:sz w:val="24"/>
          <w:szCs w:val="24"/>
        </w:rPr>
      </w:pPr>
      <w:r>
        <w:rPr>
          <w:rFonts w:eastAsia="Arial" w:cs="Arial" w:ascii="Arial" w:hAnsi="Arial"/>
          <w:sz w:val="24"/>
          <w:szCs w:val="24"/>
        </w:rPr>
        <w:t xml:space="preserve">Het complete, nieuwe bestuur zat  achter de bestuurstafel bij de ALV op 13 maart.  In september ’23 trad Jim Appelmelk af als secretaris. Hij werd uitvoerig bedankt voor zijn inbreng en inzet, ook met een cadeautje.  Eind september nam Maria Bastiaens zijn bestuursplaats in. De secretaristaken zijn verdeeld tussen Maria en ondergetekende, tot ieders genoegen. </w:t>
      </w:r>
    </w:p>
    <w:p>
      <w:pPr>
        <w:pStyle w:val="Normal"/>
        <w:rPr>
          <w:rFonts w:ascii="Arial" w:hAnsi="Arial" w:eastAsia="Arial" w:cs="Arial"/>
          <w:sz w:val="24"/>
          <w:szCs w:val="24"/>
        </w:rPr>
      </w:pPr>
      <w:r>
        <w:rPr>
          <w:rFonts w:eastAsia="Arial" w:cs="Arial" w:ascii="Arial" w:hAnsi="Arial"/>
          <w:sz w:val="24"/>
          <w:szCs w:val="24"/>
        </w:rPr>
        <w:t>Het bestuur vergadert bijna elke maand. Hoewel het de bedoeling is om dit eens in de zes weken te doen, blijkt er telkens zoveel besproken en besloten te moeten worden, dat het moeilijk is om die lagere frequentie aan te houden.</w:t>
      </w:r>
    </w:p>
    <w:p>
      <w:pPr>
        <w:pStyle w:val="Normal"/>
        <w:rPr>
          <w:rFonts w:ascii="Arial" w:hAnsi="Arial" w:eastAsia="Arial" w:cs="Arial"/>
          <w:sz w:val="24"/>
          <w:szCs w:val="24"/>
        </w:rPr>
      </w:pPr>
      <w:r>
        <w:rPr>
          <w:rFonts w:eastAsia="Arial" w:cs="Arial" w:ascii="Arial" w:hAnsi="Arial"/>
          <w:sz w:val="24"/>
          <w:szCs w:val="24"/>
        </w:rPr>
        <w:t>Op de agenda staan zaken als de soosmiddagen, aanvragen voor optredens, contacten met andere koren (Lechayim uit Deventer), aanpassing honorering van de dirigent, hoe jongere leden aan te trekken, de vernieuwde website, etc.</w:t>
      </w:r>
    </w:p>
    <w:p>
      <w:pPr>
        <w:pStyle w:val="Normal"/>
        <w:rPr>
          <w:rFonts w:ascii="Arial" w:hAnsi="Arial" w:eastAsia="Arial" w:cs="Arial"/>
          <w:sz w:val="24"/>
          <w:szCs w:val="24"/>
          <w:u w:val="single"/>
        </w:rPr>
      </w:pPr>
      <w:r>
        <w:rPr>
          <w:rFonts w:eastAsia="Arial" w:cs="Arial" w:ascii="Arial" w:hAnsi="Arial"/>
          <w:sz w:val="24"/>
          <w:szCs w:val="24"/>
          <w:u w:val="single"/>
        </w:rPr>
        <w:t>Leden:</w:t>
      </w:r>
    </w:p>
    <w:p>
      <w:pPr>
        <w:pStyle w:val="Normal"/>
        <w:rPr>
          <w:rFonts w:ascii="Arial" w:hAnsi="Arial" w:eastAsia="Arial" w:cs="Arial"/>
          <w:sz w:val="24"/>
          <w:szCs w:val="24"/>
        </w:rPr>
      </w:pPr>
      <w:r>
        <w:rPr>
          <w:rFonts w:eastAsia="Arial" w:cs="Arial" w:ascii="Arial" w:hAnsi="Arial"/>
          <w:sz w:val="24"/>
          <w:szCs w:val="24"/>
        </w:rPr>
        <w:t>En toen was er op 7 oktober oorlog in Israël en Gaza. Vooral de eerste tijd waren we in shock, heel verdrietig, angstig, boos. Velen van ons hebben familie en/of vrienden in Israël. We leven dag en nacht mee, ieder op zijn eigen manier.</w:t>
      </w:r>
    </w:p>
    <w:p>
      <w:pPr>
        <w:pStyle w:val="Normal"/>
        <w:rPr/>
      </w:pPr>
      <w:r>
        <w:rPr>
          <w:rFonts w:eastAsia="Arial" w:cs="Arial" w:ascii="Arial" w:hAnsi="Arial"/>
          <w:sz w:val="24"/>
          <w:szCs w:val="24"/>
        </w:rPr>
        <w:t>Wel vond het bestuur dat ze op moest treden mbt de afgesproken regel om niet via WhatsApp over politiek/oorlog te communiceren en</w:t>
      </w:r>
      <w:r>
        <w:rPr>
          <w:rFonts w:eastAsia="Arial" w:cs="Arial" w:ascii="Arial" w:hAnsi="Arial"/>
          <w:b/>
          <w:sz w:val="24"/>
          <w:szCs w:val="24"/>
        </w:rPr>
        <w:t xml:space="preserve"> </w:t>
      </w:r>
      <w:r>
        <w:rPr>
          <w:rFonts w:eastAsia="Arial" w:cs="Arial" w:ascii="Arial" w:hAnsi="Arial"/>
          <w:sz w:val="24"/>
          <w:szCs w:val="24"/>
        </w:rPr>
        <w:t>zo iedereen in zijn, haar waarde te laten.</w:t>
      </w:r>
    </w:p>
    <w:p>
      <w:pPr>
        <w:pStyle w:val="Normal"/>
        <w:rPr/>
      </w:pPr>
      <w:r>
        <w:rPr>
          <w:rFonts w:eastAsia="Arial" w:cs="Arial" w:ascii="Arial" w:hAnsi="Arial"/>
          <w:sz w:val="24"/>
          <w:szCs w:val="24"/>
        </w:rPr>
        <w:t xml:space="preserve">We merkten dat het samen zingen voor de meesten nog belangrijker was geworden. Dat geldt nog steeds. Het brengt ons dichter bij elkaar – ’n gevoel van saamhorigheid en van </w:t>
      </w:r>
      <w:r>
        <w:rPr>
          <w:sz w:val="26"/>
          <w:szCs w:val="26"/>
        </w:rPr>
        <w:t>de</w:t>
      </w:r>
      <w:r>
        <w:rPr>
          <w:rFonts w:eastAsia="Arial" w:cs="Arial" w:ascii="Arial" w:hAnsi="Arial"/>
          <w:sz w:val="24"/>
          <w:szCs w:val="24"/>
        </w:rPr>
        <w:t xml:space="preserve"> nesjomme </w:t>
      </w:r>
      <w:r>
        <w:rPr>
          <w:rFonts w:eastAsia="Arial" w:cs="Arial" w:ascii="Arial" w:hAnsi="Arial"/>
          <w:b/>
          <w:color w:val="C9211E"/>
          <w:sz w:val="24"/>
          <w:szCs w:val="24"/>
        </w:rPr>
        <w:t xml:space="preserve"> </w:t>
      </w:r>
      <w:r>
        <w:rPr>
          <w:sz w:val="26"/>
          <w:szCs w:val="26"/>
        </w:rPr>
        <w:t>die</w:t>
      </w:r>
      <w:r>
        <w:rPr/>
        <w:t xml:space="preserve"> </w:t>
      </w:r>
      <w:r>
        <w:rPr>
          <w:rFonts w:eastAsia="Arial" w:cs="Arial" w:ascii="Arial" w:hAnsi="Arial"/>
          <w:sz w:val="24"/>
          <w:szCs w:val="24"/>
        </w:rPr>
        <w:t>niet ontbreekt.</w:t>
      </w:r>
    </w:p>
    <w:p>
      <w:pPr>
        <w:pStyle w:val="Normal"/>
        <w:rPr>
          <w:rFonts w:ascii="Arial" w:hAnsi="Arial" w:eastAsia="Arial" w:cs="Arial"/>
          <w:sz w:val="24"/>
          <w:szCs w:val="24"/>
        </w:rPr>
      </w:pPr>
      <w:r>
        <w:rPr>
          <w:rFonts w:eastAsia="Arial" w:cs="Arial" w:ascii="Arial" w:hAnsi="Arial"/>
          <w:sz w:val="24"/>
          <w:szCs w:val="24"/>
        </w:rPr>
        <w:t>Omdat de HZ-leden een hoge gemiddelde leeftijd hebben, kampen steeds meer van ons met gezondheidsproblemen. Dit kost de betrokkenen vaak een aantal repetities. De gemiddelde bezettingsgraad was bijvoorbeeld in oktober en november 60%, terwijl de gemiddelde bezettingsgraad in 2022,  70 % was</w:t>
      </w:r>
      <w:r>
        <w:rPr>
          <w:rFonts w:eastAsia="Arial" w:cs="Arial" w:ascii="Arial" w:hAnsi="Arial"/>
          <w:b/>
          <w:sz w:val="24"/>
          <w:szCs w:val="24"/>
        </w:rPr>
        <w:t>.</w:t>
      </w:r>
      <w:r>
        <w:rPr>
          <w:rFonts w:eastAsia="Arial" w:cs="Arial" w:ascii="Arial" w:hAnsi="Arial"/>
          <w:sz w:val="24"/>
          <w:szCs w:val="24"/>
        </w:rPr>
        <w:t xml:space="preserve"> Ook zijn er meer leden die moeite hebben om staande te zingen. Tenslotte zijn er zangers en zangeressen voor wie een repetitie van 20.00 tot 22.00 uur een te grote opgave is waardoor zij in de pauze  moeten afhaken. Om dit laatste probleem te ondervangen hebben we onderzocht of we ’s middags konden repeteren, ook al zou dat voor een paar werkende leden het einde van hun lidmaatschap betekenen. Dit bleek niet mogelijk omdat er geen repetitieruimte beschikbaar was op de maandagmiddag. Daarna hebben we gekeken of we een half uur eerder konden beginnen. Ook dat was niet mogelijk, in elk geval niet in de LJG.</w:t>
      </w:r>
    </w:p>
    <w:p>
      <w:pPr>
        <w:pStyle w:val="Normal"/>
        <w:rPr/>
      </w:pPr>
      <w:r>
        <w:rPr>
          <w:rFonts w:eastAsia="Arial" w:cs="Arial" w:ascii="Arial" w:hAnsi="Arial"/>
          <w:sz w:val="24"/>
          <w:szCs w:val="24"/>
          <w:u w:val="single"/>
        </w:rPr>
        <w:t>Soos:</w:t>
        <w:br/>
      </w:r>
      <w:r>
        <w:rPr>
          <w:rFonts w:eastAsia="Arial" w:cs="Arial" w:ascii="Arial" w:hAnsi="Arial"/>
          <w:sz w:val="24"/>
          <w:szCs w:val="24"/>
        </w:rPr>
        <w:br/>
        <w:t xml:space="preserve">Eind augustus ’23 hebben we een soosmiddag gehouden. Oorspronkelijk was het doel van het organiseren van soosmiddagen dat leden ook buiten de repetities om, deel konden hebben aan de nesjomme van het koor  Zeker voor leden die niet goed meer mee kunnen doen aan repetities. In die opzet wilden we elke maand een soos organiseren. Daarin zijn we niet geslaagd. Voor een maandelijkse soos was geen animo. Ook werd  ons dat door de activiteitencommissie sterk ontraden. </w:t>
      </w:r>
    </w:p>
    <w:p>
      <w:pPr>
        <w:pStyle w:val="Normal"/>
        <w:rPr>
          <w:rFonts w:ascii="Arial" w:hAnsi="Arial" w:eastAsia="Arial" w:cs="Arial"/>
          <w:sz w:val="24"/>
          <w:szCs w:val="24"/>
        </w:rPr>
      </w:pPr>
      <w:r>
        <w:rPr>
          <w:rFonts w:eastAsia="Arial" w:cs="Arial" w:ascii="Arial" w:hAnsi="Arial"/>
          <w:sz w:val="24"/>
          <w:szCs w:val="24"/>
        </w:rPr>
        <w:t xml:space="preserve">De soosmiddag van eind augustus werd een goed bezochte, gezellige warming-up  voor het nieuwe seizoen. We hadden het geluk dat we in de ontmoetingsruimte bij de woning van één van de zangers bijeen konden komen. </w:t>
      </w:r>
    </w:p>
    <w:p>
      <w:pPr>
        <w:pStyle w:val="Normal"/>
        <w:rPr/>
      </w:pPr>
      <w:r>
        <w:rPr>
          <w:rFonts w:eastAsia="Arial" w:cs="Arial" w:ascii="Arial" w:hAnsi="Arial"/>
          <w:sz w:val="24"/>
          <w:szCs w:val="24"/>
        </w:rPr>
        <w:t>Op 11 december hebben we Chanoeka gevierd. Ieder die dat wilde had een chanoekia meegenomen. We hebben chanoeka-liedjes gezongen, soefganiot en ander lekkers gegeten en gedronken. Het was een mooie afsluiting van het jaar!</w:t>
      </w:r>
    </w:p>
    <w:p>
      <w:pPr>
        <w:pStyle w:val="Normal"/>
        <w:rPr/>
      </w:pPr>
      <w:r>
        <w:rPr>
          <w:rFonts w:eastAsia="Arial" w:cs="Arial" w:ascii="Arial" w:hAnsi="Arial"/>
          <w:sz w:val="24"/>
          <w:szCs w:val="24"/>
        </w:rPr>
        <w:t>In de loop van het jaar heeft een bas ons verlaten omdat hij zich wilde concentreren op een andere hobby. Een andere bas kan door verminderde  fysieke mogelijkheden nog maar incidenteel komen. Door ziekte kan een alt sinds de zomer niet komen, ze hoopt in het nieuwe jaar weer aan te haken. Er is één sopraan die sinds de coronajaren niet meer gekomen is</w:t>
      </w:r>
      <w:r>
        <w:rPr>
          <w:rFonts w:eastAsia="Arial" w:cs="Arial" w:ascii="Arial" w:hAnsi="Arial"/>
          <w:color w:val="C9211E"/>
          <w:sz w:val="24"/>
          <w:szCs w:val="24"/>
        </w:rPr>
        <w:t>,</w:t>
      </w:r>
      <w:r>
        <w:rPr>
          <w:rFonts w:eastAsia="Arial" w:cs="Arial" w:ascii="Arial" w:hAnsi="Arial"/>
          <w:sz w:val="24"/>
          <w:szCs w:val="24"/>
        </w:rPr>
        <w:t xml:space="preserve"> maar die desgevraagd beslist lid wil blijven. </w:t>
      </w:r>
    </w:p>
    <w:p>
      <w:pPr>
        <w:pStyle w:val="Normal"/>
        <w:rPr/>
      </w:pPr>
      <w:r>
        <w:rPr>
          <w:rFonts w:eastAsia="Arial" w:cs="Arial" w:ascii="Arial" w:hAnsi="Arial"/>
          <w:sz w:val="24"/>
          <w:szCs w:val="24"/>
        </w:rPr>
        <w:t>Toegetreden zijn twee alten, één sopraan en een bas. In 2023 had HZ gemiddeld 42 leden.</w:t>
      </w:r>
    </w:p>
    <w:p>
      <w:pPr>
        <w:pStyle w:val="Normal"/>
        <w:rPr>
          <w:rFonts w:ascii="Arial" w:hAnsi="Arial" w:eastAsia="Arial" w:cs="Arial"/>
          <w:sz w:val="24"/>
          <w:szCs w:val="24"/>
        </w:rPr>
      </w:pPr>
      <w:r>
        <w:rPr>
          <w:rFonts w:eastAsia="Arial" w:cs="Arial" w:ascii="Arial" w:hAnsi="Arial"/>
          <w:sz w:val="24"/>
          <w:szCs w:val="24"/>
        </w:rPr>
        <w:t xml:space="preserve">Voor elke stemgroep zijn er twee contactpersonen aangezocht. Deze contactpersonen houden in de gaten hoe het met de zangers in hun stemgroep gaat en ondernemen zo nodig actie. </w:t>
      </w:r>
    </w:p>
    <w:p>
      <w:pPr>
        <w:pStyle w:val="Normal"/>
        <w:rPr>
          <w:rFonts w:ascii="Arial" w:hAnsi="Arial" w:eastAsia="Arial" w:cs="Arial"/>
          <w:sz w:val="24"/>
          <w:szCs w:val="24"/>
        </w:rPr>
      </w:pPr>
      <w:r>
        <w:rPr>
          <w:rFonts w:eastAsia="Arial" w:cs="Arial" w:ascii="Arial" w:hAnsi="Arial"/>
          <w:sz w:val="24"/>
          <w:szCs w:val="24"/>
        </w:rPr>
        <w:t>Ook dit jaar was er een merkbaar groeiende interesse in het levend houden van de Jiddisje taal, met name in de Jiddisje zangcultuur. De Leergang Jiddisj aan de UVA heeft ons tot nu toe twee nieuwe leden opgeleverd.</w:t>
      </w:r>
    </w:p>
    <w:p>
      <w:pPr>
        <w:pStyle w:val="Normal"/>
        <w:rPr>
          <w:rFonts w:ascii="Arial" w:hAnsi="Arial" w:eastAsia="Arial" w:cs="Arial"/>
          <w:sz w:val="24"/>
          <w:szCs w:val="24"/>
          <w:u w:val="single"/>
        </w:rPr>
      </w:pPr>
      <w:r>
        <w:rPr>
          <w:rFonts w:eastAsia="Arial" w:cs="Arial" w:ascii="Arial" w:hAnsi="Arial"/>
          <w:sz w:val="24"/>
          <w:szCs w:val="24"/>
          <w:u w:val="single"/>
        </w:rPr>
        <w:t>Commissie:</w:t>
      </w:r>
    </w:p>
    <w:p>
      <w:pPr>
        <w:pStyle w:val="Normal"/>
        <w:rPr/>
      </w:pPr>
      <w:r>
        <w:rPr>
          <w:rFonts w:eastAsia="Arial" w:cs="Arial" w:ascii="Arial" w:hAnsi="Arial"/>
          <w:sz w:val="24"/>
          <w:szCs w:val="24"/>
        </w:rPr>
        <w:t>Hejmisj Zain kende het afgelopen jaar een activiteitencommissie, bestaande uit vier leden (Chaja, Loukia, Betty, Jamie). Vanuit het bestuur onderhoudt de vice-voorzitter contact met deze commissie. In de eerste helft van het seizoen heeft de activiteitencommissie een voorstel gedaan om een tweedaagse excursie naar Osnabrück te organiseren om daar een museum te bezoeken, het Joodse deel van de stad te bekijken en een optreden te verzorgen. In het overleg met het koor is gebleken dat een dergelijke reis voor veel leden te zwaar is. Besloten is een eventueel uitstapje dichter bij huis te zoeken.</w:t>
      </w:r>
    </w:p>
    <w:p>
      <w:pPr>
        <w:pStyle w:val="Normal"/>
        <w:rPr/>
      </w:pPr>
      <w:r>
        <w:rPr>
          <w:rFonts w:eastAsia="Arial" w:cs="Arial" w:ascii="Arial" w:hAnsi="Arial"/>
          <w:sz w:val="24"/>
          <w:szCs w:val="24"/>
          <w:u w:val="single"/>
        </w:rPr>
        <w:t>Dirigent</w:t>
      </w:r>
      <w:r>
        <w:rPr>
          <w:rFonts w:eastAsia="Arial" w:cs="Arial" w:ascii="Arial" w:hAnsi="Arial"/>
          <w:sz w:val="24"/>
          <w:szCs w:val="24"/>
        </w:rPr>
        <w:t>: Steeds meer merken we dat we niet zonder onze dirigent Jules kunnen.</w:t>
      </w:r>
      <w:r>
        <w:rPr>
          <w:rFonts w:eastAsia="Arial" w:cs="Arial" w:ascii="Arial" w:hAnsi="Arial"/>
          <w:color w:val="C9211E"/>
          <w:sz w:val="24"/>
          <w:szCs w:val="24"/>
        </w:rPr>
        <w:t xml:space="preserve"> </w:t>
      </w:r>
      <w:r>
        <w:rPr>
          <w:rFonts w:eastAsia="Arial" w:cs="Arial" w:ascii="Arial" w:hAnsi="Arial"/>
          <w:sz w:val="24"/>
          <w:szCs w:val="24"/>
        </w:rPr>
        <w:t>Hij weet ons altijd weer te enthousiasmeren. De voorzitter, soms met de vice- voorzitter of  de penningmeester, heeft regelmatig contact met hem.</w:t>
      </w:r>
    </w:p>
    <w:p>
      <w:pPr>
        <w:pStyle w:val="Normal"/>
        <w:rPr>
          <w:rFonts w:ascii="Arial" w:hAnsi="Arial" w:eastAsia="Arial" w:cs="Arial"/>
          <w:sz w:val="24"/>
          <w:szCs w:val="24"/>
          <w:u w:val="single"/>
        </w:rPr>
      </w:pPr>
      <w:r>
        <w:rPr>
          <w:rFonts w:eastAsia="Arial" w:cs="Arial" w:ascii="Arial" w:hAnsi="Arial"/>
          <w:sz w:val="24"/>
          <w:szCs w:val="24"/>
          <w:u w:val="single"/>
        </w:rPr>
      </w:r>
    </w:p>
    <w:p>
      <w:pPr>
        <w:pStyle w:val="Normal"/>
        <w:rPr>
          <w:rFonts w:ascii="Arial" w:hAnsi="Arial" w:eastAsia="Arial" w:cs="Arial"/>
          <w:sz w:val="24"/>
          <w:szCs w:val="24"/>
          <w:u w:val="single"/>
        </w:rPr>
      </w:pPr>
      <w:r>
        <w:rPr>
          <w:rFonts w:eastAsia="Arial" w:cs="Arial" w:ascii="Arial" w:hAnsi="Arial"/>
          <w:sz w:val="24"/>
          <w:szCs w:val="24"/>
          <w:u w:val="single"/>
        </w:rPr>
      </w:r>
    </w:p>
    <w:p>
      <w:pPr>
        <w:pStyle w:val="Normal"/>
        <w:rPr>
          <w:rFonts w:ascii="Arial" w:hAnsi="Arial" w:eastAsia="Arial" w:cs="Arial"/>
          <w:sz w:val="24"/>
          <w:szCs w:val="24"/>
          <w:u w:val="single"/>
        </w:rPr>
      </w:pPr>
      <w:r>
        <w:rPr>
          <w:rFonts w:eastAsia="Arial" w:cs="Arial" w:ascii="Arial" w:hAnsi="Arial"/>
          <w:sz w:val="24"/>
          <w:szCs w:val="24"/>
          <w:u w:val="single"/>
        </w:rPr>
        <w:t>Repertoire:</w:t>
      </w:r>
    </w:p>
    <w:p>
      <w:pPr>
        <w:pStyle w:val="Normal"/>
        <w:rPr/>
      </w:pPr>
      <w:r>
        <w:rPr>
          <w:rFonts w:eastAsia="Arial" w:cs="Arial" w:ascii="Arial" w:hAnsi="Arial"/>
          <w:sz w:val="24"/>
          <w:szCs w:val="24"/>
        </w:rPr>
        <w:t>Naar idee van de dirigent zouden we vaker liederen kunnen zingen die betrekking hebben op de actualiteit. In dat licht bezien is Pleejtim Bloez, de Jiddisje vertaling van het gedicht over ontheemden van W.H Auden en op muziek gezet door de dirigent, een goede aanzet.</w:t>
      </w:r>
    </w:p>
    <w:p>
      <w:pPr>
        <w:pStyle w:val="Normal"/>
        <w:rPr>
          <w:rFonts w:ascii="Arial" w:hAnsi="Arial" w:eastAsia="Arial" w:cs="Arial"/>
          <w:sz w:val="24"/>
          <w:szCs w:val="24"/>
        </w:rPr>
      </w:pPr>
      <w:r>
        <w:rPr>
          <w:rFonts w:eastAsia="Arial" w:cs="Arial" w:ascii="Arial" w:hAnsi="Arial"/>
          <w:sz w:val="24"/>
          <w:szCs w:val="24"/>
        </w:rPr>
        <w:t>Alle partituren en teksten van de liederen zijn te vinden in Dropbox, via een link die aan alle leden is gemaild. Deze verzameling wordt regelmatig bijgehouden. Het is de bedoeling dat één van de koorleden deze taak op zich neemt.</w:t>
      </w:r>
    </w:p>
    <w:p>
      <w:pPr>
        <w:pStyle w:val="Normal"/>
        <w:rPr>
          <w:rFonts w:ascii="Arial" w:hAnsi="Arial" w:eastAsia="Arial" w:cs="Arial"/>
          <w:sz w:val="24"/>
          <w:szCs w:val="24"/>
          <w:u w:val="single"/>
        </w:rPr>
      </w:pPr>
      <w:r>
        <w:rPr>
          <w:rFonts w:eastAsia="Arial" w:cs="Arial" w:ascii="Arial" w:hAnsi="Arial"/>
          <w:sz w:val="24"/>
          <w:szCs w:val="24"/>
          <w:u w:val="single"/>
        </w:rPr>
        <w:t>Optredens:</w:t>
      </w:r>
    </w:p>
    <w:p>
      <w:pPr>
        <w:pStyle w:val="Normal"/>
        <w:rPr>
          <w:rFonts w:ascii="Arial" w:hAnsi="Arial" w:eastAsia="Arial" w:cs="Arial"/>
          <w:sz w:val="24"/>
          <w:szCs w:val="24"/>
        </w:rPr>
      </w:pPr>
      <w:r>
        <w:rPr>
          <w:rFonts w:eastAsia="Arial" w:cs="Arial" w:ascii="Arial" w:hAnsi="Arial"/>
          <w:sz w:val="24"/>
          <w:szCs w:val="24"/>
        </w:rPr>
        <w:t>Op 24 januari hebben we met een kleine delegatie gezongen bij het afscheid na het overlijden van Marjon de Klijn, voorzitter van de Stichting Vrienden Mauthausen.</w:t>
      </w:r>
    </w:p>
    <w:p>
      <w:pPr>
        <w:pStyle w:val="Normal"/>
        <w:rPr/>
      </w:pPr>
      <w:r>
        <w:rPr>
          <w:rFonts w:eastAsia="Arial" w:cs="Arial" w:ascii="Arial" w:hAnsi="Arial"/>
          <w:sz w:val="24"/>
          <w:szCs w:val="24"/>
        </w:rPr>
        <w:t>Eind februari zongen we, zoals elk jaar, bij de Herdenking Joods Verzet. Dit keer gelukkig niet in de plenzende regen.</w:t>
      </w:r>
    </w:p>
    <w:p>
      <w:pPr>
        <w:pStyle w:val="Normal"/>
        <w:rPr/>
      </w:pPr>
      <w:r>
        <w:rPr>
          <w:rFonts w:eastAsia="Arial" w:cs="Arial" w:ascii="Arial" w:hAnsi="Arial"/>
          <w:sz w:val="24"/>
          <w:szCs w:val="24"/>
        </w:rPr>
        <w:t>Op 4 mei zongen we bij de indrukwekkende Herdenking op het Kastanjeplein.</w:t>
      </w:r>
    </w:p>
    <w:p>
      <w:pPr>
        <w:pStyle w:val="Normal"/>
        <w:rPr/>
      </w:pPr>
      <w:r>
        <w:rPr>
          <w:rFonts w:eastAsia="Arial" w:cs="Arial" w:ascii="Arial" w:hAnsi="Arial"/>
          <w:sz w:val="24"/>
          <w:szCs w:val="24"/>
        </w:rPr>
        <w:t xml:space="preserve">11 juni zijn we op uitnodiging van Jiddisj koor Lechayim per touringcar naar Deventer gereisd. In het Etty Hillesum Centrum werden we door Lechayim onthaald op een heerlijke lunch. Daarna mochten we zingen in de voormalige synagoge, afgewisseld met het optreden van Lechayim dat haar jubileumconcert gaf. De synagoge zat bijna helemaal vol. </w:t>
      </w:r>
    </w:p>
    <w:p>
      <w:pPr>
        <w:pStyle w:val="Normal"/>
        <w:rPr/>
      </w:pPr>
      <w:r>
        <w:rPr>
          <w:rFonts w:eastAsia="Arial" w:cs="Arial" w:ascii="Arial" w:hAnsi="Arial"/>
          <w:sz w:val="24"/>
          <w:szCs w:val="24"/>
        </w:rPr>
        <w:t>Het jaarconcert  in de Amstelkerk op 25 juni, in samenwerking met The Klezmer Society, was een succes. Er was een nazit geregeld door de vice-voorzitter.</w:t>
      </w:r>
    </w:p>
    <w:p>
      <w:pPr>
        <w:pStyle w:val="Normal"/>
        <w:rPr>
          <w:rFonts w:ascii="Arial" w:hAnsi="Arial" w:eastAsia="Arial" w:cs="Arial"/>
          <w:sz w:val="24"/>
          <w:szCs w:val="24"/>
        </w:rPr>
      </w:pPr>
      <w:r>
        <w:rPr>
          <w:rFonts w:eastAsia="Arial" w:cs="Arial" w:ascii="Arial" w:hAnsi="Arial"/>
          <w:sz w:val="24"/>
          <w:szCs w:val="24"/>
        </w:rPr>
        <w:t>Op 18 juli traden we op voor de bewoners van het Menno Simonszhuis.(een appartementencomlex voor  55 plussers) en voor buurtbewoners. Dit optreden viel erg in de smaak bij de bewoners en al was het erg warm (30 graden) we hebben met plezier gezongen.</w:t>
      </w:r>
    </w:p>
    <w:p>
      <w:pPr>
        <w:pStyle w:val="Normal"/>
        <w:rPr/>
      </w:pPr>
      <w:r>
        <w:rPr>
          <w:rFonts w:eastAsia="Arial" w:cs="Arial" w:ascii="Arial" w:hAnsi="Arial"/>
          <w:sz w:val="24"/>
          <w:szCs w:val="24"/>
        </w:rPr>
        <w:t>Medio december hebben we op uitnodiging van de LJG,  Chanoeka gevierd en daarbij liederen gezongen voor een groep mensen met een verstandelijke of lichamelijke</w:t>
      </w:r>
      <w:r>
        <w:rPr>
          <w:rFonts w:eastAsia="Arial" w:cs="Arial" w:ascii="Arial" w:hAnsi="Arial"/>
          <w:color w:val="C9211E"/>
          <w:sz w:val="24"/>
          <w:szCs w:val="24"/>
        </w:rPr>
        <w:t xml:space="preserve"> </w:t>
      </w:r>
      <w:r>
        <w:rPr>
          <w:rFonts w:eastAsia="Arial" w:cs="Arial" w:ascii="Arial" w:hAnsi="Arial"/>
          <w:sz w:val="24"/>
          <w:szCs w:val="24"/>
        </w:rPr>
        <w:t>beperking.Voor herhaling vatbaar!</w:t>
      </w:r>
    </w:p>
    <w:p>
      <w:pPr>
        <w:pStyle w:val="Normal"/>
        <w:rPr>
          <w:rFonts w:ascii="Arial" w:hAnsi="Arial" w:eastAsia="Arial" w:cs="Arial"/>
          <w:sz w:val="24"/>
          <w:szCs w:val="24"/>
        </w:rPr>
      </w:pPr>
      <w:r>
        <w:rPr>
          <w:rFonts w:eastAsia="Arial" w:cs="Arial" w:ascii="Arial" w:hAnsi="Arial"/>
          <w:b/>
          <w:sz w:val="24"/>
          <w:szCs w:val="24"/>
        </w:rPr>
        <w:t xml:space="preserve"> </w:t>
      </w:r>
      <w:r>
        <w:rPr>
          <w:rFonts w:eastAsia="Arial" w:cs="Arial" w:ascii="Arial" w:hAnsi="Arial"/>
          <w:sz w:val="24"/>
          <w:szCs w:val="24"/>
        </w:rPr>
        <w:t>Niet elke aanvraag voor een optreden hebben we kunnen honoreren.</w:t>
      </w:r>
    </w:p>
    <w:p>
      <w:pPr>
        <w:pStyle w:val="Normal"/>
        <w:rPr/>
      </w:pPr>
      <w:r>
        <w:rPr>
          <w:rFonts w:eastAsia="Arial" w:cs="Arial" w:ascii="Arial" w:hAnsi="Arial"/>
          <w:sz w:val="24"/>
          <w:szCs w:val="24"/>
          <w:u w:val="single"/>
        </w:rPr>
        <w:t>Financiën:</w:t>
      </w:r>
    </w:p>
    <w:p>
      <w:pPr>
        <w:pStyle w:val="Normal"/>
        <w:rPr>
          <w:rFonts w:ascii="Arial" w:hAnsi="Arial" w:eastAsia="Arial" w:cs="Arial"/>
          <w:sz w:val="24"/>
          <w:szCs w:val="24"/>
        </w:rPr>
      </w:pPr>
      <w:r>
        <w:rPr>
          <w:rFonts w:eastAsia="Arial" w:cs="Arial" w:ascii="Arial" w:hAnsi="Arial"/>
          <w:sz w:val="24"/>
          <w:szCs w:val="24"/>
        </w:rPr>
        <w:t xml:space="preserve">Doordat HZ ruim bij kas was, konden we de website geheel laten vernieuwen. Deze ziet er nu fris en overzichtelijk uit, naar onze overtuiging een echte verbetering. </w:t>
      </w:r>
    </w:p>
    <w:p>
      <w:pPr>
        <w:pStyle w:val="Normal"/>
        <w:rPr>
          <w:rFonts w:ascii="Arial" w:hAnsi="Arial" w:eastAsia="Arial" w:cs="Arial"/>
          <w:sz w:val="24"/>
          <w:szCs w:val="24"/>
          <w:u w:val="single"/>
        </w:rPr>
      </w:pPr>
      <w:r>
        <w:rPr>
          <w:rFonts w:eastAsia="Arial" w:cs="Arial" w:ascii="Arial" w:hAnsi="Arial"/>
          <w:sz w:val="24"/>
          <w:szCs w:val="24"/>
        </w:rPr>
        <w:t>We moesten opletten dat we bij aanvragen voor optredens, een vergoeding vroegen voor het honorarium van de dirigent. Voor zover de aanvrager dit niet kon betalen, pasten we dit bij uit eigen middelen.</w:t>
      </w:r>
    </w:p>
    <w:p>
      <w:pPr>
        <w:pStyle w:val="Normal"/>
        <w:spacing w:before="120" w:after="200"/>
        <w:rPr/>
      </w:pPr>
      <w:r>
        <w:rPr>
          <w:rFonts w:eastAsia="Arial" w:cs="Arial" w:ascii="Arial" w:hAnsi="Arial"/>
          <w:sz w:val="24"/>
          <w:szCs w:val="24"/>
        </w:rPr>
        <w:t>Bij het jaarconcert met  The Klezmer Society hebben we met een goed bezette zaal, niet quitte gespeeld. Het onderdeel publiciteit, met name de posters, flyers, het programmaboekje was wat duurder dan we voorzien hadden. Na uitgebreid zoeken hadden we dankzij een tip van de vice-voorzitter een drukker gevonden. We waren erg tevreden over deze drukker en willen in ’ 24  weer met haar in zee. (Op de kosten van het drukwerk zijn we bij het komende jaarconcert voorbereid.)</w:t>
      </w:r>
    </w:p>
    <w:p>
      <w:pPr>
        <w:pStyle w:val="Normal"/>
        <w:rPr/>
      </w:pPr>
      <w:r>
        <w:rPr>
          <w:rFonts w:eastAsia="Arial" w:cs="Arial" w:ascii="Arial" w:hAnsi="Arial"/>
          <w:sz w:val="24"/>
          <w:szCs w:val="24"/>
        </w:rPr>
        <w:t>De contributie wordt maandelijks over het algemeen trouw overgemaakt. Nieuwe leden wordt in de zgn Welkomstbrief gevraagd om dit per automatische overschrijving te doen.</w:t>
      </w:r>
    </w:p>
    <w:p>
      <w:pPr>
        <w:pStyle w:val="Normal"/>
        <w:rPr>
          <w:rFonts w:ascii="Arial" w:hAnsi="Arial" w:eastAsia="Arial" w:cs="Arial"/>
          <w:sz w:val="24"/>
          <w:szCs w:val="24"/>
        </w:rPr>
      </w:pPr>
      <w:r>
        <w:rPr>
          <w:rFonts w:eastAsia="Arial" w:cs="Arial" w:ascii="Arial" w:hAnsi="Arial"/>
          <w:sz w:val="24"/>
          <w:szCs w:val="24"/>
        </w:rPr>
        <w:t>De dirigent heeft een aanpassing van zijn honorarium gekregen conform de norm van het Korennetwerk.</w:t>
      </w:r>
    </w:p>
    <w:p>
      <w:pPr>
        <w:pStyle w:val="Normal"/>
        <w:spacing w:lineRule="auto" w:line="240" w:before="0" w:after="280"/>
        <w:rPr>
          <w:rFonts w:ascii="Arial" w:hAnsi="Arial" w:eastAsia="Arial" w:cs="Arial"/>
          <w:sz w:val="24"/>
          <w:szCs w:val="24"/>
        </w:rPr>
      </w:pPr>
      <w:r>
        <w:rPr>
          <w:rFonts w:eastAsia="Arial" w:cs="Arial" w:ascii="Arial" w:hAnsi="Arial"/>
          <w:sz w:val="24"/>
          <w:szCs w:val="24"/>
        </w:rPr>
        <w:t>Ook dit jaar heeft HZ subsidie ontvangen van de AFK.</w:t>
      </w:r>
    </w:p>
    <w:p>
      <w:pPr>
        <w:pStyle w:val="Normal"/>
        <w:spacing w:lineRule="auto" w:line="240" w:before="0" w:after="280"/>
        <w:rPr/>
      </w:pPr>
      <w:r>
        <w:rPr>
          <w:rFonts w:eastAsia="Arial" w:cs="Arial" w:ascii="Arial" w:hAnsi="Arial"/>
          <w:sz w:val="24"/>
          <w:szCs w:val="24"/>
        </w:rPr>
        <w:t>Voor ons optreden op 4 mei op het Kastanjeplein heeft Hejmisj Zain een onkostenvergoeding van € 250,- gekregen van de organisatie. Dit bedrag hebben we overgemaakt aan War Child.</w:t>
      </w:r>
    </w:p>
    <w:p>
      <w:pPr>
        <w:pStyle w:val="Normal"/>
        <w:rPr>
          <w:rFonts w:ascii="Arial" w:hAnsi="Arial" w:eastAsia="Arial" w:cs="Arial"/>
          <w:sz w:val="24"/>
          <w:szCs w:val="24"/>
          <w:u w:val="single"/>
        </w:rPr>
      </w:pPr>
      <w:r>
        <w:rPr>
          <w:rFonts w:eastAsia="Arial" w:cs="Arial" w:ascii="Arial" w:hAnsi="Arial"/>
          <w:sz w:val="24"/>
          <w:szCs w:val="24"/>
          <w:u w:val="single"/>
        </w:rPr>
        <w:t>Communicatie</w:t>
      </w:r>
    </w:p>
    <w:p>
      <w:pPr>
        <w:pStyle w:val="Normal"/>
        <w:rPr/>
      </w:pPr>
      <w:r>
        <w:rPr>
          <w:rFonts w:eastAsia="Arial" w:cs="Arial" w:ascii="Arial" w:hAnsi="Arial"/>
          <w:sz w:val="24"/>
          <w:szCs w:val="24"/>
        </w:rPr>
        <w:t>Sinds de pandemie heeft het koor een koorapp, bedoeld voor onderling contact, lief- en-leed zaken, wetenswaardigheden op Joods cultureel gebied, gedichten en wat ons maar bezighoudt. Beheerders van de app zijn de vijf bestuursleden. Om de goede sfeer in het koor te bewaren is afgesproken dat er geen politieke kwesties worden aangekaart.</w:t>
      </w:r>
    </w:p>
    <w:p>
      <w:pPr>
        <w:pStyle w:val="Normal"/>
        <w:rPr/>
      </w:pPr>
      <w:r>
        <w:rPr>
          <w:rFonts w:eastAsia="Arial" w:cs="Arial" w:ascii="Arial" w:hAnsi="Arial"/>
          <w:sz w:val="24"/>
          <w:szCs w:val="24"/>
        </w:rPr>
        <w:t>Het bestuur communiceert naar de leden per email, in tweede instantie (als extraatje) per whatsApp-bericht.</w:t>
      </w:r>
    </w:p>
    <w:p>
      <w:pPr>
        <w:pStyle w:val="Normal"/>
        <w:rPr>
          <w:rFonts w:ascii="Arial" w:hAnsi="Arial" w:eastAsia="Arial" w:cs="Arial"/>
          <w:sz w:val="24"/>
          <w:szCs w:val="24"/>
        </w:rPr>
      </w:pPr>
      <w:r>
        <w:rPr>
          <w:rFonts w:eastAsia="Arial" w:cs="Arial" w:ascii="Arial" w:hAnsi="Arial"/>
          <w:sz w:val="24"/>
          <w:szCs w:val="24"/>
        </w:rPr>
        <w:t xml:space="preserve">We hebben twee Nieuwsbrieven uitgebracht, telkens met o.m. een interview met één van de koorleden. Onduidelijk is of deze nieuwsbrieven voorzien in een behoefte. </w:t>
      </w:r>
    </w:p>
    <w:p>
      <w:pPr>
        <w:pStyle w:val="Normal"/>
        <w:rPr>
          <w:rFonts w:ascii="Arial" w:hAnsi="Arial" w:eastAsia="Arial" w:cs="Arial"/>
          <w:sz w:val="24"/>
          <w:szCs w:val="24"/>
        </w:rPr>
      </w:pPr>
      <w:r>
        <w:rPr>
          <w:rFonts w:eastAsia="Arial" w:cs="Arial" w:ascii="Arial" w:hAnsi="Arial"/>
          <w:sz w:val="24"/>
          <w:szCs w:val="24"/>
          <w:u w:val="single"/>
        </w:rPr>
        <w:t>Algemene ledenvergadering:</w:t>
      </w:r>
      <w:r>
        <w:rPr>
          <w:rFonts w:eastAsia="Arial" w:cs="Arial" w:ascii="Arial" w:hAnsi="Arial"/>
          <w:sz w:val="24"/>
          <w:szCs w:val="24"/>
        </w:rPr>
        <w:t xml:space="preserve"> </w:t>
      </w:r>
    </w:p>
    <w:p>
      <w:pPr>
        <w:pStyle w:val="Normal"/>
        <w:rPr/>
      </w:pPr>
      <w:r>
        <w:rPr>
          <w:rFonts w:eastAsia="Arial" w:cs="Arial" w:ascii="Arial" w:hAnsi="Arial"/>
          <w:sz w:val="24"/>
          <w:szCs w:val="24"/>
        </w:rPr>
        <w:t>Op 13 maart ‘23 is de algemene ledenvergadering gehouden, waar wat op de agenda stond</w:t>
      </w:r>
      <w:r>
        <w:rPr>
          <w:rFonts w:eastAsia="Arial" w:cs="Arial" w:ascii="Arial" w:hAnsi="Arial"/>
          <w:color w:val="C9211E"/>
          <w:sz w:val="24"/>
          <w:szCs w:val="24"/>
        </w:rPr>
        <w:t xml:space="preserve"> </w:t>
      </w:r>
      <w:r>
        <w:rPr>
          <w:rFonts w:eastAsia="Arial" w:cs="Arial" w:ascii="Arial" w:hAnsi="Arial"/>
          <w:sz w:val="24"/>
          <w:szCs w:val="24"/>
        </w:rPr>
        <w:t>met de leden is besproken. De financiële stand van zaken is van tevoren</w:t>
      </w:r>
      <w:r>
        <w:rPr>
          <w:rFonts w:eastAsia="Arial" w:cs="Arial" w:ascii="Arial" w:hAnsi="Arial"/>
          <w:color w:val="C9211E"/>
          <w:sz w:val="24"/>
          <w:szCs w:val="24"/>
        </w:rPr>
        <w:t xml:space="preserve"> </w:t>
      </w:r>
      <w:r>
        <w:rPr>
          <w:rFonts w:eastAsia="Arial" w:cs="Arial" w:ascii="Arial" w:hAnsi="Arial"/>
          <w:sz w:val="24"/>
          <w:szCs w:val="24"/>
        </w:rPr>
        <w:t>aan een kascommissie voorgelegd en naar de leden verstuurd</w:t>
      </w:r>
      <w:r>
        <w:rPr>
          <w:rFonts w:eastAsia="Arial" w:cs="Arial" w:ascii="Arial" w:hAnsi="Arial"/>
          <w:b/>
          <w:sz w:val="24"/>
          <w:szCs w:val="24"/>
        </w:rPr>
        <w:t xml:space="preserve">. </w:t>
      </w:r>
      <w:r>
        <w:rPr>
          <w:sz w:val="26"/>
          <w:szCs w:val="26"/>
        </w:rPr>
        <w:t>U</w:t>
      </w:r>
      <w:r>
        <w:rPr>
          <w:rFonts w:eastAsia="Arial" w:cs="Arial" w:ascii="Arial" w:hAnsi="Arial"/>
          <w:sz w:val="28"/>
          <w:szCs w:val="28"/>
        </w:rPr>
        <w:t>i</w:t>
      </w:r>
      <w:r>
        <w:rPr>
          <w:rFonts w:eastAsia="Arial" w:cs="Arial" w:ascii="Arial" w:hAnsi="Arial"/>
          <w:sz w:val="24"/>
          <w:szCs w:val="24"/>
        </w:rPr>
        <w:t xml:space="preserve">teraard werden de vragen over de financiën en wat verder ter sprake kwam, uitvoerig behandeld. </w:t>
      </w:r>
    </w:p>
    <w:p>
      <w:pPr>
        <w:pStyle w:val="Normal"/>
        <w:rPr>
          <w:rFonts w:ascii="Arial" w:hAnsi="Arial" w:eastAsia="Arial" w:cs="Arial"/>
          <w:sz w:val="24"/>
          <w:szCs w:val="24"/>
          <w:u w:val="single"/>
        </w:rPr>
      </w:pPr>
      <w:r>
        <w:rPr>
          <w:rFonts w:eastAsia="Arial" w:cs="Arial" w:ascii="Arial" w:hAnsi="Arial"/>
          <w:sz w:val="24"/>
          <w:szCs w:val="24"/>
          <w:u w:val="single"/>
        </w:rPr>
        <w:t>Plannen voor seizoen 2024:</w:t>
      </w:r>
    </w:p>
    <w:p>
      <w:pPr>
        <w:pStyle w:val="Normal"/>
        <w:rPr/>
      </w:pPr>
      <w:r>
        <w:rPr>
          <w:rFonts w:eastAsia="Arial" w:cs="Arial" w:ascii="Arial" w:hAnsi="Arial"/>
          <w:sz w:val="24"/>
          <w:szCs w:val="24"/>
        </w:rPr>
        <w:t>We willen verder zoeken naar manieren om liefst jongere leden te werven.</w:t>
      </w:r>
    </w:p>
    <w:p>
      <w:pPr>
        <w:pStyle w:val="Normal"/>
        <w:rPr>
          <w:rFonts w:ascii="Arial" w:hAnsi="Arial" w:eastAsia="Arial" w:cs="Arial"/>
          <w:sz w:val="24"/>
          <w:szCs w:val="24"/>
        </w:rPr>
      </w:pPr>
      <w:r>
        <w:rPr>
          <w:rFonts w:eastAsia="Arial" w:cs="Arial" w:ascii="Arial" w:hAnsi="Arial"/>
          <w:sz w:val="24"/>
          <w:szCs w:val="24"/>
        </w:rPr>
        <w:t>Er wordt een plan uitgewerkt om donateurs aan te trekken.</w:t>
      </w:r>
    </w:p>
    <w:p>
      <w:pPr>
        <w:pStyle w:val="Normal"/>
        <w:rPr>
          <w:rFonts w:ascii="Arial" w:hAnsi="Arial" w:eastAsia="Arial" w:cs="Arial"/>
          <w:sz w:val="24"/>
          <w:szCs w:val="24"/>
        </w:rPr>
      </w:pPr>
      <w:r>
        <w:rPr>
          <w:rFonts w:eastAsia="Arial" w:cs="Arial" w:ascii="Arial" w:hAnsi="Arial"/>
          <w:sz w:val="24"/>
          <w:szCs w:val="24"/>
        </w:rPr>
        <w:t>Er is een voorzetje gegeven om een uitstapje naar Den Haag of Antwerpen te organiseren.</w:t>
      </w:r>
    </w:p>
    <w:p>
      <w:pPr>
        <w:pStyle w:val="Normal"/>
        <w:rPr/>
      </w:pPr>
      <w:r>
        <w:rPr>
          <w:rFonts w:eastAsia="Arial" w:cs="Arial" w:ascii="Arial" w:hAnsi="Arial"/>
          <w:sz w:val="24"/>
          <w:szCs w:val="24"/>
        </w:rPr>
        <w:t>Na succes van de eerdere bijeenkomsten willen we weer een soos met een thema of een workshop organiseren.</w:t>
      </w:r>
    </w:p>
    <w:p>
      <w:pPr>
        <w:pStyle w:val="Normal"/>
        <w:rPr/>
      </w:pPr>
      <w:r>
        <w:rPr>
          <w:rFonts w:eastAsia="Arial" w:cs="Arial" w:ascii="Arial" w:hAnsi="Arial"/>
          <w:sz w:val="24"/>
          <w:szCs w:val="24"/>
        </w:rPr>
        <w:t xml:space="preserve">Optredens voor organisaties zoals die van de zorg voor Joodse bewoners van een tehuis voor mensen met een verstandelijke beperking passen goed bij ons koor. </w:t>
      </w:r>
    </w:p>
    <w:p>
      <w:pPr>
        <w:pStyle w:val="Normal"/>
        <w:rPr>
          <w:rFonts w:ascii="Arial" w:hAnsi="Arial" w:eastAsia="Arial" w:cs="Arial"/>
          <w:sz w:val="24"/>
          <w:szCs w:val="24"/>
        </w:rPr>
      </w:pPr>
      <w:r>
        <w:rPr>
          <w:rFonts w:eastAsia="Arial" w:cs="Arial" w:ascii="Arial" w:hAnsi="Arial"/>
          <w:sz w:val="24"/>
          <w:szCs w:val="24"/>
        </w:rPr>
        <w:t>Manja, met dank aan Maria en Ellen, 1 maart 2024</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widowControl/>
        <w:bidi w:val="0"/>
        <w:spacing w:lineRule="auto" w:line="276" w:before="0" w:after="200"/>
        <w:jc w:val="left"/>
        <w:rPr/>
      </w:pPr>
      <w:r>
        <w:rPr>
          <w:rFonts w:eastAsia="Arial" w:cs="Arial" w:ascii="Arial" w:hAnsi="Arial"/>
          <w:sz w:val="24"/>
          <w:szCs w:val="24"/>
        </w:rPr>
        <w:br/>
      </w:r>
    </w:p>
    <w:sectPr>
      <w:headerReference w:type="default" r:id="rId3"/>
      <w:footerReference w:type="default" r:id="rId4"/>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36" w:leader="none"/>
        <w:tab w:val="right" w:pos="9072"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36" w:leader="none"/>
        <w:tab w:val="right" w:pos="9072" w:leader="none"/>
      </w:tabs>
      <w:spacing w:lineRule="auto" w:line="240" w:before="0" w:after="0"/>
      <w:rPr/>
    </w:pPr>
    <w:r>
      <w:rPr>
        <w:color w:val="000000"/>
      </w:rPr>
      <w:fldChar w:fldCharType="begin"/>
    </w:r>
    <w:r>
      <w:rPr/>
      <w:instrText> PAGE </w:instrText>
    </w:r>
    <w:r>
      <w:rPr/>
      <w:fldChar w:fldCharType="separate"/>
    </w:r>
    <w:r>
      <w:rPr/>
      <w:t>6</w:t>
    </w:r>
    <w:r>
      <w:rPr/>
      <w:fldChar w:fldCharType="end"/>
    </w:r>
  </w:p>
  <w:p>
    <w:pPr>
      <w:pStyle w:val="Normal"/>
      <w:pBdr/>
      <w:tabs>
        <w:tab w:val="clear" w:pos="720"/>
        <w:tab w:val="center" w:pos="4536" w:leader="none"/>
        <w:tab w:val="right" w:pos="9072"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nl-NL" w:eastAsia="nl-N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nl-NL" w:eastAsia="nl-NL" w:bidi="ar-SA"/>
    </w:rPr>
  </w:style>
  <w:style w:type="paragraph" w:styleId="Kop1">
    <w:name w:val="Heading 1"/>
    <w:basedOn w:val="Normal"/>
    <w:next w:val="Normal"/>
    <w:qFormat/>
    <w:pPr>
      <w:keepNext w:val="true"/>
      <w:keepLines/>
      <w:spacing w:before="480" w:after="120"/>
      <w:outlineLvl w:val="0"/>
    </w:pPr>
    <w:rPr>
      <w:b/>
      <w:sz w:val="48"/>
      <w:szCs w:val="48"/>
    </w:rPr>
  </w:style>
  <w:style w:type="paragraph" w:styleId="Kop2">
    <w:name w:val="Heading 2"/>
    <w:basedOn w:val="Normal"/>
    <w:next w:val="Normal"/>
    <w:qFormat/>
    <w:pPr>
      <w:keepNext w:val="true"/>
      <w:keepLines/>
      <w:spacing w:before="360" w:after="80"/>
      <w:outlineLvl w:val="1"/>
    </w:pPr>
    <w:rPr>
      <w:b/>
      <w:sz w:val="36"/>
      <w:szCs w:val="36"/>
    </w:rPr>
  </w:style>
  <w:style w:type="paragraph" w:styleId="Kop3">
    <w:name w:val="Heading 3"/>
    <w:basedOn w:val="Normal"/>
    <w:next w:val="Normal"/>
    <w:qFormat/>
    <w:pPr>
      <w:keepNext w:val="true"/>
      <w:keepLines/>
      <w:spacing w:before="280" w:after="80"/>
      <w:outlineLvl w:val="2"/>
    </w:pPr>
    <w:rPr>
      <w:b/>
      <w:sz w:val="28"/>
      <w:szCs w:val="28"/>
    </w:rPr>
  </w:style>
  <w:style w:type="paragraph" w:styleId="Kop4">
    <w:name w:val="Heading 4"/>
    <w:basedOn w:val="Normal"/>
    <w:next w:val="Normal"/>
    <w:qFormat/>
    <w:pPr>
      <w:keepNext w:val="true"/>
      <w:keepLines/>
      <w:spacing w:before="240" w:after="40"/>
      <w:outlineLvl w:val="3"/>
    </w:pPr>
    <w:rPr>
      <w:b/>
      <w:sz w:val="24"/>
      <w:szCs w:val="24"/>
    </w:rPr>
  </w:style>
  <w:style w:type="paragraph" w:styleId="Kop5">
    <w:name w:val="Heading 5"/>
    <w:basedOn w:val="Normal"/>
    <w:next w:val="Normal"/>
    <w:qFormat/>
    <w:pPr>
      <w:keepNext w:val="true"/>
      <w:keepLines/>
      <w:spacing w:before="220" w:after="40"/>
      <w:outlineLvl w:val="4"/>
    </w:pPr>
    <w:rPr>
      <w:b/>
    </w:rPr>
  </w:style>
  <w:style w:type="paragraph" w:styleId="Kop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el">
    <w:name w:val="Title"/>
    <w:basedOn w:val="Normal"/>
    <w:next w:val="Normal"/>
    <w:qFormat/>
    <w:pPr>
      <w:keepNext w:val="true"/>
      <w:keepLines/>
      <w:spacing w:before="480" w:after="120"/>
    </w:pPr>
    <w:rPr>
      <w:b/>
      <w:sz w:val="72"/>
      <w:szCs w:val="72"/>
    </w:rPr>
  </w:style>
  <w:style w:type="paragraph" w:styleId="Subtitel">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Koptekst">
    <w:name w:val="Header"/>
    <w:basedOn w:val="Normal"/>
    <w:pPr/>
    <w:rPr/>
  </w:style>
  <w:style w:type="paragraph" w:styleId="Voettekst">
    <w:name w:val="Foot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LibreOffice/6.2.8.2$Windows_X86_64 LibreOffice_project/f82ddfca21ebc1e222a662a32b25c0c9d20169ee</Application>
  <Pages>3</Pages>
  <Words>1876</Words>
  <Characters>9663</Characters>
  <CharactersWithSpaces>11514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2024-03-01T16:06:00Z</dcterms:created>
  <dc:creator/>
  <dc:description/>
  <dc:language>nl-NL</dc:language>
  <cp:lastModifiedBy>Manja Lopes Cardozo</cp:lastModifiedBy>
  <dcterms:modified xsi:type="dcterms:W3CDTF">2024-03-01T16:06:00Z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